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7EE" w:rsidRPr="001C4520" w:rsidRDefault="00FE77EE" w:rsidP="00FE77EE">
      <w:pPr>
        <w:spacing w:before="240" w:after="120"/>
        <w:jc w:val="center"/>
        <w:rPr>
          <w:color w:val="FF0000"/>
          <w:sz w:val="32"/>
          <w:szCs w:val="32"/>
        </w:rPr>
      </w:pPr>
      <w:bookmarkStart w:id="0" w:name="_GoBack"/>
      <w:bookmarkEnd w:id="0"/>
      <w:r w:rsidRPr="001C4520">
        <w:rPr>
          <w:color w:val="FF0000"/>
          <w:sz w:val="32"/>
          <w:szCs w:val="32"/>
        </w:rPr>
        <w:t xml:space="preserve">INSERIR A </w:t>
      </w:r>
      <w:r w:rsidRPr="001C4520">
        <w:rPr>
          <w:b/>
          <w:bCs/>
          <w:color w:val="FF0000"/>
          <w:sz w:val="32"/>
          <w:szCs w:val="32"/>
        </w:rPr>
        <w:t>RAZÃO SOCIAL</w:t>
      </w:r>
      <w:r w:rsidRPr="001C4520">
        <w:rPr>
          <w:color w:val="FF0000"/>
          <w:sz w:val="32"/>
          <w:szCs w:val="32"/>
        </w:rPr>
        <w:t xml:space="preserve"> DA SOCIEDADE</w:t>
      </w:r>
    </w:p>
    <w:p w:rsidR="001C1A19" w:rsidRDefault="001C1A19">
      <w:pPr>
        <w:pStyle w:val="Ttulo1"/>
        <w:jc w:val="center"/>
        <w:rPr>
          <w:sz w:val="24"/>
          <w:szCs w:val="24"/>
        </w:rPr>
      </w:pPr>
      <w:r w:rsidRPr="00FE77EE">
        <w:rPr>
          <w:color w:val="FF0000"/>
          <w:sz w:val="24"/>
          <w:szCs w:val="24"/>
        </w:rPr>
        <w:t xml:space="preserve">Nº </w:t>
      </w:r>
      <w:r>
        <w:rPr>
          <w:sz w:val="24"/>
          <w:szCs w:val="24"/>
        </w:rPr>
        <w:t>ALTERAÇÃO CONTRATUAL</w:t>
      </w:r>
    </w:p>
    <w:p w:rsidR="001C1A19" w:rsidRDefault="001C1A19">
      <w:pPr>
        <w:jc w:val="center"/>
        <w:rPr>
          <w:rFonts w:ascii="Arial" w:hAnsi="Arial"/>
        </w:rPr>
      </w:pPr>
    </w:p>
    <w:p w:rsidR="001C1A19" w:rsidRDefault="001C1A19">
      <w:pPr>
        <w:jc w:val="center"/>
        <w:rPr>
          <w:rFonts w:ascii="Arial" w:hAnsi="Arial"/>
        </w:rPr>
      </w:pPr>
    </w:p>
    <w:p w:rsidR="001C1A19" w:rsidRDefault="001C1A19">
      <w:pPr>
        <w:jc w:val="both"/>
        <w:rPr>
          <w:rFonts w:ascii="Arial" w:hAnsi="Arial"/>
        </w:rPr>
      </w:pPr>
      <w:r>
        <w:rPr>
          <w:rFonts w:ascii="Arial" w:hAnsi="Arial"/>
          <w:shd w:val="clear" w:color="auto" w:fill="B3B3B3"/>
        </w:rPr>
        <w:t>.......</w:t>
      </w:r>
      <w:r>
        <w:rPr>
          <w:rFonts w:ascii="Arial" w:hAnsi="Arial"/>
        </w:rPr>
        <w:t xml:space="preserve">, brasileiro (a), casado (a), advogado (a), inscrito(a) na OAB/PR sob o n° </w:t>
      </w:r>
      <w:r>
        <w:rPr>
          <w:rFonts w:ascii="Arial" w:hAnsi="Arial"/>
          <w:shd w:val="clear" w:color="auto" w:fill="B3B3B3"/>
        </w:rPr>
        <w:t>.....</w:t>
      </w:r>
      <w:r>
        <w:rPr>
          <w:rFonts w:ascii="Arial" w:hAnsi="Arial"/>
        </w:rPr>
        <w:t xml:space="preserve">, residente e domiciliado (a) na Av. </w:t>
      </w:r>
      <w:r>
        <w:rPr>
          <w:rFonts w:ascii="Arial" w:hAnsi="Arial"/>
          <w:shd w:val="clear" w:color="auto" w:fill="B3B3B3"/>
        </w:rPr>
        <w:t>......</w:t>
      </w:r>
      <w:r>
        <w:rPr>
          <w:rFonts w:ascii="Arial" w:hAnsi="Arial"/>
        </w:rPr>
        <w:t xml:space="preserve">, n° </w:t>
      </w:r>
      <w:r>
        <w:rPr>
          <w:rFonts w:ascii="Arial" w:hAnsi="Arial"/>
          <w:shd w:val="clear" w:color="auto" w:fill="B3B3B3"/>
        </w:rPr>
        <w:t>......</w:t>
      </w:r>
      <w:r>
        <w:rPr>
          <w:rFonts w:ascii="Arial" w:hAnsi="Arial"/>
        </w:rPr>
        <w:t>, bairro .</w:t>
      </w:r>
      <w:r>
        <w:rPr>
          <w:rFonts w:ascii="Arial" w:hAnsi="Arial"/>
          <w:shd w:val="clear" w:color="auto" w:fill="B3B3B3"/>
        </w:rPr>
        <w:t>....</w:t>
      </w:r>
      <w:r>
        <w:rPr>
          <w:rFonts w:ascii="Arial" w:hAnsi="Arial"/>
        </w:rPr>
        <w:t xml:space="preserve">, na Cidade de </w:t>
      </w:r>
      <w:r>
        <w:rPr>
          <w:rFonts w:ascii="Arial" w:hAnsi="Arial"/>
          <w:shd w:val="clear" w:color="auto" w:fill="B3B3B3"/>
        </w:rPr>
        <w:t>......</w:t>
      </w:r>
      <w:r>
        <w:rPr>
          <w:rFonts w:ascii="Arial" w:hAnsi="Arial"/>
        </w:rPr>
        <w:t xml:space="preserve">, Estado do Paraná, portador (a) de cédula de identidade RG n° </w:t>
      </w:r>
      <w:r>
        <w:rPr>
          <w:rFonts w:ascii="Arial" w:hAnsi="Arial"/>
          <w:shd w:val="clear" w:color="auto" w:fill="B3B3B3"/>
        </w:rPr>
        <w:t>......</w:t>
      </w:r>
      <w:r>
        <w:rPr>
          <w:rFonts w:ascii="Arial" w:hAnsi="Arial"/>
        </w:rPr>
        <w:t>, e in</w:t>
      </w:r>
      <w:r>
        <w:rPr>
          <w:rFonts w:ascii="Arial" w:hAnsi="Arial"/>
        </w:rPr>
        <w:t>s</w:t>
      </w:r>
      <w:r>
        <w:rPr>
          <w:rFonts w:ascii="Arial" w:hAnsi="Arial"/>
        </w:rPr>
        <w:t xml:space="preserve">crita (o) no CPF sob o n° </w:t>
      </w:r>
      <w:r>
        <w:rPr>
          <w:rFonts w:ascii="Arial" w:hAnsi="Arial"/>
          <w:shd w:val="clear" w:color="auto" w:fill="B3B3B3"/>
        </w:rPr>
        <w:t>.......</w:t>
      </w:r>
      <w:r>
        <w:rPr>
          <w:rFonts w:ascii="Arial" w:hAnsi="Arial"/>
        </w:rPr>
        <w:t xml:space="preserve">; </w:t>
      </w:r>
      <w:r>
        <w:rPr>
          <w:rFonts w:ascii="Arial" w:hAnsi="Arial"/>
          <w:shd w:val="clear" w:color="auto" w:fill="B3B3B3"/>
        </w:rPr>
        <w:t>.......</w:t>
      </w:r>
      <w:r>
        <w:rPr>
          <w:rFonts w:ascii="Arial" w:hAnsi="Arial"/>
        </w:rPr>
        <w:t xml:space="preserve">, brasileiro (a), casado (a), advogado (a), inscrito (a) na OAB/PR sob o n°  </w:t>
      </w:r>
      <w:r>
        <w:rPr>
          <w:rFonts w:ascii="Arial" w:hAnsi="Arial"/>
          <w:shd w:val="clear" w:color="auto" w:fill="B3B3B3"/>
        </w:rPr>
        <w:t>.....</w:t>
      </w:r>
      <w:r>
        <w:rPr>
          <w:rFonts w:ascii="Arial" w:hAnsi="Arial"/>
        </w:rPr>
        <w:t xml:space="preserve">, residente e domiciliado (a) na Av. </w:t>
      </w:r>
      <w:r>
        <w:rPr>
          <w:rFonts w:ascii="Arial" w:hAnsi="Arial"/>
          <w:shd w:val="clear" w:color="auto" w:fill="B3B3B3"/>
        </w:rPr>
        <w:t>......</w:t>
      </w:r>
      <w:r>
        <w:rPr>
          <w:rFonts w:ascii="Arial" w:hAnsi="Arial"/>
        </w:rPr>
        <w:t xml:space="preserve">, n° </w:t>
      </w:r>
      <w:r>
        <w:rPr>
          <w:rFonts w:ascii="Arial" w:hAnsi="Arial"/>
          <w:shd w:val="clear" w:color="auto" w:fill="B3B3B3"/>
        </w:rPr>
        <w:t>.....</w:t>
      </w:r>
      <w:r>
        <w:rPr>
          <w:rFonts w:ascii="Arial" w:hAnsi="Arial"/>
        </w:rPr>
        <w:t>, bairro</w:t>
      </w:r>
      <w:r>
        <w:rPr>
          <w:rFonts w:ascii="Arial" w:hAnsi="Arial"/>
          <w:shd w:val="clear" w:color="auto" w:fill="B3B3B3"/>
        </w:rPr>
        <w:t xml:space="preserve"> ......</w:t>
      </w:r>
      <w:r>
        <w:rPr>
          <w:rFonts w:ascii="Arial" w:hAnsi="Arial"/>
        </w:rPr>
        <w:t xml:space="preserve">, na Cidade de </w:t>
      </w:r>
      <w:r>
        <w:rPr>
          <w:rFonts w:ascii="Arial" w:hAnsi="Arial"/>
          <w:shd w:val="clear" w:color="auto" w:fill="B3B3B3"/>
        </w:rPr>
        <w:t>......</w:t>
      </w:r>
      <w:r>
        <w:rPr>
          <w:rFonts w:ascii="Arial" w:hAnsi="Arial"/>
        </w:rPr>
        <w:t xml:space="preserve">, Estado do Paraná, portador de cédula de identidade RG n° </w:t>
      </w:r>
      <w:r>
        <w:rPr>
          <w:rFonts w:ascii="Arial" w:hAnsi="Arial"/>
          <w:shd w:val="clear" w:color="auto" w:fill="B3B3B3"/>
        </w:rPr>
        <w:t>.....</w:t>
      </w:r>
      <w:r>
        <w:rPr>
          <w:rFonts w:ascii="Arial" w:hAnsi="Arial"/>
        </w:rPr>
        <w:t xml:space="preserve">, e inscrito (a) no CPF sob o n° </w:t>
      </w:r>
      <w:r>
        <w:rPr>
          <w:rFonts w:ascii="Arial" w:hAnsi="Arial"/>
          <w:shd w:val="clear" w:color="auto" w:fill="B3B3B3"/>
        </w:rPr>
        <w:t>.....</w:t>
      </w:r>
      <w:r>
        <w:rPr>
          <w:rFonts w:ascii="Arial" w:hAnsi="Arial"/>
        </w:rPr>
        <w:t>; únicos sócios comp</w:t>
      </w:r>
      <w:r>
        <w:rPr>
          <w:rFonts w:ascii="Arial" w:hAnsi="Arial"/>
        </w:rPr>
        <w:t>o</w:t>
      </w:r>
      <w:r>
        <w:rPr>
          <w:rFonts w:ascii="Arial" w:hAnsi="Arial"/>
        </w:rPr>
        <w:t xml:space="preserve">nentes da sociedade de advogados que gira sob a razão social de </w:t>
      </w:r>
      <w:r>
        <w:rPr>
          <w:rFonts w:ascii="Arial" w:hAnsi="Arial"/>
          <w:shd w:val="clear" w:color="auto" w:fill="B3B3B3"/>
        </w:rPr>
        <w:t>...................</w:t>
      </w:r>
      <w:r>
        <w:rPr>
          <w:rFonts w:ascii="Arial" w:hAnsi="Arial"/>
        </w:rPr>
        <w:t xml:space="preserve">, com sede e foro na Cidade de </w:t>
      </w:r>
      <w:r>
        <w:rPr>
          <w:rFonts w:ascii="Arial" w:hAnsi="Arial"/>
          <w:shd w:val="clear" w:color="auto" w:fill="B3B3B3"/>
        </w:rPr>
        <w:t>.......</w:t>
      </w:r>
      <w:r>
        <w:rPr>
          <w:rFonts w:ascii="Arial" w:hAnsi="Arial"/>
        </w:rPr>
        <w:t xml:space="preserve">, Estado do Paraná, no endereço situado à </w:t>
      </w:r>
      <w:r>
        <w:rPr>
          <w:rFonts w:ascii="Arial" w:hAnsi="Arial"/>
          <w:shd w:val="clear" w:color="auto" w:fill="B3B3B3"/>
        </w:rPr>
        <w:t>.......................</w:t>
      </w:r>
      <w:r>
        <w:rPr>
          <w:rFonts w:ascii="Arial" w:hAnsi="Arial"/>
        </w:rPr>
        <w:t>, inscrita no Cadastro Nacional de Pessoas Jurídicas do Minist</w:t>
      </w:r>
      <w:r>
        <w:rPr>
          <w:rFonts w:ascii="Arial" w:hAnsi="Arial"/>
        </w:rPr>
        <w:t>é</w:t>
      </w:r>
      <w:r>
        <w:rPr>
          <w:rFonts w:ascii="Arial" w:hAnsi="Arial"/>
        </w:rPr>
        <w:t>rio da Fazenda sob o nº</w:t>
      </w:r>
      <w:r>
        <w:rPr>
          <w:rFonts w:ascii="Arial" w:hAnsi="Arial"/>
          <w:shd w:val="clear" w:color="auto" w:fill="B3B3B3"/>
        </w:rPr>
        <w:t xml:space="preserve"> ..............</w:t>
      </w:r>
      <w:r>
        <w:rPr>
          <w:rFonts w:ascii="Arial" w:hAnsi="Arial"/>
        </w:rPr>
        <w:t>, com seu CONTRATO SOCIAL originário a</w:t>
      </w:r>
      <w:r>
        <w:rPr>
          <w:rFonts w:ascii="Arial" w:hAnsi="Arial"/>
        </w:rPr>
        <w:t>r</w:t>
      </w:r>
      <w:r>
        <w:rPr>
          <w:rFonts w:ascii="Arial" w:hAnsi="Arial"/>
        </w:rPr>
        <w:t>quivado na Ordem dos Advogados do Brasil – Seção do Paraná sob o nº</w:t>
      </w:r>
      <w:r>
        <w:rPr>
          <w:rFonts w:ascii="Arial" w:hAnsi="Arial"/>
          <w:shd w:val="clear" w:color="auto" w:fill="B3B3B3"/>
        </w:rPr>
        <w:t xml:space="preserve"> .....</w:t>
      </w:r>
      <w:r>
        <w:rPr>
          <w:rFonts w:ascii="Arial" w:hAnsi="Arial"/>
        </w:rPr>
        <w:t>, resolvem alterar o contrato originário, em obse</w:t>
      </w:r>
      <w:r>
        <w:rPr>
          <w:rFonts w:ascii="Arial" w:hAnsi="Arial"/>
        </w:rPr>
        <w:t>r</w:t>
      </w:r>
      <w:r>
        <w:rPr>
          <w:rFonts w:ascii="Arial" w:hAnsi="Arial"/>
        </w:rPr>
        <w:t>vância ao disposto no</w:t>
      </w:r>
      <w:r w:rsidR="006C30A7">
        <w:rPr>
          <w:rFonts w:ascii="Arial" w:hAnsi="Arial"/>
        </w:rPr>
        <w:t>s</w:t>
      </w:r>
      <w:r>
        <w:rPr>
          <w:rFonts w:ascii="Arial" w:hAnsi="Arial"/>
        </w:rPr>
        <w:t xml:space="preserve"> Provimento</w:t>
      </w:r>
      <w:r w:rsidR="006C30A7">
        <w:rPr>
          <w:rFonts w:ascii="Arial" w:hAnsi="Arial"/>
        </w:rPr>
        <w:t>s</w:t>
      </w:r>
      <w:r>
        <w:rPr>
          <w:rFonts w:ascii="Arial" w:hAnsi="Arial"/>
        </w:rPr>
        <w:t xml:space="preserve"> do Conselho Federal da Ordem dos Advogados do Brasil, de acordo com as seguintes cláusulas.</w:t>
      </w:r>
    </w:p>
    <w:p w:rsidR="001C1A19" w:rsidRDefault="001C1A19">
      <w:pPr>
        <w:jc w:val="both"/>
        <w:rPr>
          <w:rFonts w:ascii="Arial" w:hAnsi="Arial"/>
        </w:rPr>
      </w:pPr>
    </w:p>
    <w:p w:rsidR="001C1A19" w:rsidRDefault="001C1A19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CLÁUSULA I </w:t>
      </w:r>
      <w:r w:rsidR="00A659EE">
        <w:rPr>
          <w:rFonts w:ascii="Arial" w:hAnsi="Arial"/>
        </w:rPr>
        <w:t>– O</w:t>
      </w:r>
      <w:r w:rsidR="00950CF5">
        <w:rPr>
          <w:rFonts w:ascii="Arial" w:hAnsi="Arial"/>
        </w:rPr>
        <w:t>(A)</w:t>
      </w:r>
      <w:r w:rsidR="00A659EE">
        <w:rPr>
          <w:rFonts w:ascii="Arial" w:hAnsi="Arial"/>
        </w:rPr>
        <w:t xml:space="preserve"> Sócio</w:t>
      </w:r>
      <w:r w:rsidR="00950CF5">
        <w:rPr>
          <w:rFonts w:ascii="Arial" w:hAnsi="Arial"/>
        </w:rPr>
        <w:t>(a)</w:t>
      </w:r>
      <w:r w:rsidR="00A659EE">
        <w:rPr>
          <w:rFonts w:ascii="Arial" w:hAnsi="Arial"/>
        </w:rPr>
        <w:t xml:space="preserve"> ____________ se retirada da sociedade (CEDE QU</w:t>
      </w:r>
      <w:r w:rsidR="00A659EE">
        <w:rPr>
          <w:rFonts w:ascii="Arial" w:hAnsi="Arial"/>
        </w:rPr>
        <w:t>O</w:t>
      </w:r>
      <w:r w:rsidR="00A659EE">
        <w:rPr>
          <w:rFonts w:ascii="Arial" w:hAnsi="Arial"/>
        </w:rPr>
        <w:t>TAS</w:t>
      </w:r>
      <w:r w:rsidR="003409A1">
        <w:rPr>
          <w:rFonts w:ascii="Arial" w:hAnsi="Arial"/>
        </w:rPr>
        <w:t xml:space="preserve"> AO SÓCIO REMANESCENTE</w:t>
      </w:r>
      <w:r w:rsidR="00A659EE">
        <w:rPr>
          <w:rFonts w:ascii="Arial" w:hAnsi="Arial"/>
        </w:rPr>
        <w:t xml:space="preserve"> OU DIMINUI CAPITAL SOCIAL)</w:t>
      </w:r>
      <w:r w:rsidR="003409A1">
        <w:rPr>
          <w:rFonts w:ascii="Arial" w:hAnsi="Arial"/>
        </w:rPr>
        <w:t>.</w:t>
      </w:r>
      <w:r w:rsidR="00096223">
        <w:rPr>
          <w:rFonts w:ascii="Arial" w:hAnsi="Arial"/>
        </w:rPr>
        <w:t xml:space="preserve"> Em virt</w:t>
      </w:r>
      <w:r w:rsidR="00096223">
        <w:rPr>
          <w:rFonts w:ascii="Arial" w:hAnsi="Arial"/>
        </w:rPr>
        <w:t>u</w:t>
      </w:r>
      <w:r w:rsidR="00096223">
        <w:rPr>
          <w:rFonts w:ascii="Arial" w:hAnsi="Arial"/>
        </w:rPr>
        <w:t>de da retirada do sócio a sociedade de advogados é transformada em socied</w:t>
      </w:r>
      <w:r w:rsidR="00096223">
        <w:rPr>
          <w:rFonts w:ascii="Arial" w:hAnsi="Arial"/>
        </w:rPr>
        <w:t>a</w:t>
      </w:r>
      <w:r w:rsidR="00096223">
        <w:rPr>
          <w:rFonts w:ascii="Arial" w:hAnsi="Arial"/>
        </w:rPr>
        <w:t>de individual de advocacia.</w:t>
      </w:r>
    </w:p>
    <w:p w:rsidR="003409A1" w:rsidRDefault="003409A1">
      <w:pPr>
        <w:jc w:val="both"/>
        <w:rPr>
          <w:rFonts w:ascii="Arial" w:hAnsi="Arial"/>
        </w:rPr>
      </w:pPr>
    </w:p>
    <w:p w:rsidR="003409A1" w:rsidRDefault="003409A1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CLÁUSULA II </w:t>
      </w:r>
      <w:r w:rsidR="000442F2">
        <w:rPr>
          <w:rFonts w:ascii="Arial" w:hAnsi="Arial"/>
        </w:rPr>
        <w:t>–</w:t>
      </w:r>
      <w:r>
        <w:rPr>
          <w:rFonts w:ascii="Arial" w:hAnsi="Arial"/>
        </w:rPr>
        <w:t xml:space="preserve"> </w:t>
      </w:r>
      <w:r w:rsidR="002269BC">
        <w:rPr>
          <w:rFonts w:ascii="Arial" w:hAnsi="Arial"/>
        </w:rPr>
        <w:t>O titular terá</w:t>
      </w:r>
      <w:r w:rsidR="00EE33DC">
        <w:rPr>
          <w:rFonts w:ascii="Arial" w:hAnsi="Arial"/>
        </w:rPr>
        <w:t xml:space="preserve"> </w:t>
      </w:r>
      <w:r w:rsidR="002269BC">
        <w:rPr>
          <w:rFonts w:ascii="Arial" w:hAnsi="Arial"/>
        </w:rPr>
        <w:t xml:space="preserve">participação na </w:t>
      </w:r>
      <w:r w:rsidR="00EE33DC">
        <w:rPr>
          <w:rFonts w:ascii="Arial" w:hAnsi="Arial"/>
        </w:rPr>
        <w:t>integralidade do capital</w:t>
      </w:r>
      <w:r w:rsidR="002875CD" w:rsidRPr="002875CD">
        <w:rPr>
          <w:rFonts w:ascii="Arial" w:hAnsi="Arial"/>
        </w:rPr>
        <w:t xml:space="preserve"> </w:t>
      </w:r>
      <w:r w:rsidR="00567438">
        <w:rPr>
          <w:rFonts w:ascii="Arial" w:hAnsi="Arial"/>
        </w:rPr>
        <w:t xml:space="preserve">social, </w:t>
      </w:r>
      <w:r w:rsidR="002875CD">
        <w:rPr>
          <w:rFonts w:ascii="Arial" w:hAnsi="Arial"/>
        </w:rPr>
        <w:t>no montante de R$ ___________ (____________)</w:t>
      </w:r>
      <w:r w:rsidR="000442F2">
        <w:rPr>
          <w:rFonts w:ascii="Arial" w:hAnsi="Arial"/>
        </w:rPr>
        <w:t>.</w:t>
      </w:r>
    </w:p>
    <w:p w:rsidR="000442F2" w:rsidRDefault="000442F2">
      <w:pPr>
        <w:jc w:val="both"/>
        <w:rPr>
          <w:rFonts w:ascii="Arial" w:hAnsi="Arial"/>
        </w:rPr>
      </w:pPr>
    </w:p>
    <w:p w:rsidR="000442F2" w:rsidRDefault="000442F2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CLÁUSULA III – </w:t>
      </w:r>
      <w:r w:rsidR="002E45FD">
        <w:rPr>
          <w:rFonts w:ascii="Arial" w:hAnsi="Arial"/>
        </w:rPr>
        <w:t>A</w:t>
      </w:r>
      <w:r>
        <w:rPr>
          <w:rFonts w:ascii="Arial" w:hAnsi="Arial"/>
        </w:rPr>
        <w:t xml:space="preserve"> sociedade individual de adv</w:t>
      </w:r>
      <w:r>
        <w:rPr>
          <w:rFonts w:ascii="Arial" w:hAnsi="Arial"/>
        </w:rPr>
        <w:t>o</w:t>
      </w:r>
      <w:r>
        <w:rPr>
          <w:rFonts w:ascii="Arial" w:hAnsi="Arial"/>
        </w:rPr>
        <w:t>cacia</w:t>
      </w:r>
      <w:r w:rsidR="002E45FD">
        <w:rPr>
          <w:rFonts w:ascii="Arial" w:hAnsi="Arial"/>
        </w:rPr>
        <w:t xml:space="preserve"> passará a ser administrada apenas por seu titular</w:t>
      </w:r>
      <w:r>
        <w:rPr>
          <w:rFonts w:ascii="Arial" w:hAnsi="Arial"/>
        </w:rPr>
        <w:t>.</w:t>
      </w:r>
    </w:p>
    <w:p w:rsidR="000442F2" w:rsidRDefault="000442F2">
      <w:pPr>
        <w:jc w:val="both"/>
        <w:rPr>
          <w:rFonts w:ascii="Arial" w:hAnsi="Arial"/>
        </w:rPr>
      </w:pPr>
    </w:p>
    <w:p w:rsidR="000442F2" w:rsidRDefault="000442F2">
      <w:pPr>
        <w:jc w:val="both"/>
        <w:rPr>
          <w:rFonts w:ascii="Arial" w:hAnsi="Arial"/>
          <w:shd w:val="clear" w:color="auto" w:fill="B3B3B3"/>
        </w:rPr>
      </w:pPr>
      <w:r>
        <w:rPr>
          <w:rFonts w:ascii="Arial" w:hAnsi="Arial"/>
        </w:rPr>
        <w:t xml:space="preserve">CLÁUSULA IV </w:t>
      </w:r>
      <w:r w:rsidR="00096223">
        <w:rPr>
          <w:rFonts w:ascii="Arial" w:hAnsi="Arial"/>
        </w:rPr>
        <w:t>–</w:t>
      </w:r>
      <w:r>
        <w:rPr>
          <w:rFonts w:ascii="Arial" w:hAnsi="Arial"/>
        </w:rPr>
        <w:t xml:space="preserve"> </w:t>
      </w:r>
      <w:r w:rsidR="002E45FD">
        <w:rPr>
          <w:rFonts w:ascii="Arial" w:hAnsi="Arial"/>
        </w:rPr>
        <w:t>Passa a adotar como</w:t>
      </w:r>
      <w:r w:rsidR="00096223">
        <w:rPr>
          <w:rFonts w:ascii="Arial" w:hAnsi="Arial"/>
        </w:rPr>
        <w:t xml:space="preserve"> denominação social __________________SOCIEDADE INDIVIDUAL DE ADVOCACIA.</w:t>
      </w:r>
    </w:p>
    <w:p w:rsidR="001C1A19" w:rsidRDefault="001C1A19">
      <w:pPr>
        <w:jc w:val="both"/>
        <w:rPr>
          <w:rFonts w:ascii="Arial" w:hAnsi="Arial"/>
        </w:rPr>
      </w:pPr>
    </w:p>
    <w:p w:rsidR="001C1A19" w:rsidRDefault="001C1A19">
      <w:pPr>
        <w:jc w:val="both"/>
        <w:rPr>
          <w:rFonts w:ascii="Arial" w:hAnsi="Arial"/>
        </w:rPr>
      </w:pPr>
    </w:p>
    <w:p w:rsidR="001C1A19" w:rsidRDefault="001C1A19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CLÁUSULA __ - Em virtude das modificações deliberadas pelos sócios, o </w:t>
      </w:r>
      <w:r w:rsidR="00A659EE">
        <w:rPr>
          <w:rFonts w:ascii="Arial" w:hAnsi="Arial"/>
        </w:rPr>
        <w:t>ATO CONSTITUTIVO</w:t>
      </w:r>
      <w:r>
        <w:rPr>
          <w:rFonts w:ascii="Arial" w:hAnsi="Arial"/>
        </w:rPr>
        <w:t xml:space="preserve"> é consolidado e passa a vigorar com a seguinte redação: </w:t>
      </w:r>
    </w:p>
    <w:p w:rsidR="001C1A19" w:rsidRDefault="001C1A19">
      <w:pPr>
        <w:jc w:val="both"/>
        <w:rPr>
          <w:rFonts w:ascii="Arial" w:hAnsi="Arial"/>
        </w:rPr>
      </w:pPr>
    </w:p>
    <w:p w:rsidR="001C1A19" w:rsidRDefault="001C1A19">
      <w:pPr>
        <w:jc w:val="both"/>
        <w:rPr>
          <w:rFonts w:ascii="Arial" w:hAnsi="Arial"/>
        </w:rPr>
      </w:pPr>
    </w:p>
    <w:p w:rsidR="001C1A19" w:rsidRDefault="001C1A19">
      <w:pPr>
        <w:jc w:val="both"/>
        <w:rPr>
          <w:rFonts w:ascii="Arial" w:hAnsi="Arial"/>
        </w:rPr>
      </w:pPr>
    </w:p>
    <w:p w:rsidR="00FE77EE" w:rsidRPr="001C4520" w:rsidRDefault="00FE77EE" w:rsidP="00FE77EE">
      <w:pPr>
        <w:spacing w:before="240" w:after="120"/>
        <w:jc w:val="center"/>
        <w:rPr>
          <w:color w:val="FF0000"/>
          <w:sz w:val="32"/>
          <w:szCs w:val="32"/>
        </w:rPr>
      </w:pPr>
      <w:r w:rsidRPr="001C4520">
        <w:rPr>
          <w:color w:val="FF0000"/>
          <w:sz w:val="32"/>
          <w:szCs w:val="32"/>
        </w:rPr>
        <w:t xml:space="preserve">INSERIR A </w:t>
      </w:r>
      <w:r w:rsidRPr="001C4520">
        <w:rPr>
          <w:b/>
          <w:bCs/>
          <w:color w:val="FF0000"/>
          <w:sz w:val="32"/>
          <w:szCs w:val="32"/>
        </w:rPr>
        <w:t>RAZÃO SOCIAL</w:t>
      </w:r>
      <w:r w:rsidRPr="001C4520">
        <w:rPr>
          <w:color w:val="FF0000"/>
          <w:sz w:val="32"/>
          <w:szCs w:val="32"/>
        </w:rPr>
        <w:t xml:space="preserve"> DA SOCIEDADE</w:t>
      </w:r>
    </w:p>
    <w:p w:rsidR="001C1A19" w:rsidRDefault="001C1A19">
      <w:pPr>
        <w:jc w:val="center"/>
        <w:rPr>
          <w:rFonts w:ascii="Arial" w:hAnsi="Arial"/>
        </w:rPr>
      </w:pPr>
    </w:p>
    <w:p w:rsidR="00A659EE" w:rsidRDefault="00A659EE" w:rsidP="00A659EE">
      <w:pPr>
        <w:jc w:val="both"/>
        <w:rPr>
          <w:rFonts w:ascii="Arial" w:hAnsi="Arial"/>
        </w:rPr>
      </w:pPr>
      <w:r w:rsidRPr="00AD4038">
        <w:rPr>
          <w:rFonts w:ascii="Arial" w:hAnsi="Arial" w:cs="Arial"/>
        </w:rPr>
        <w:t>-[Nome do Advogado], [nacionalidade], [estado civil], advogado(a), inscrito(a) na OAB/PR sob n. [......], inscrito(a) no CPF/MF sob n. [..................], residente e</w:t>
      </w:r>
      <w:r>
        <w:rPr>
          <w:rFonts w:ascii="Arial" w:hAnsi="Arial" w:cs="Arial"/>
        </w:rPr>
        <w:t xml:space="preserve"> </w:t>
      </w:r>
      <w:r w:rsidRPr="00AD4038">
        <w:rPr>
          <w:rFonts w:ascii="Arial" w:hAnsi="Arial" w:cs="Arial"/>
        </w:rPr>
        <w:t>domicili</w:t>
      </w:r>
      <w:r w:rsidRPr="00AD4038">
        <w:rPr>
          <w:rFonts w:ascii="Arial" w:hAnsi="Arial" w:cs="Arial"/>
        </w:rPr>
        <w:t>a</w:t>
      </w:r>
      <w:r w:rsidRPr="00AD4038">
        <w:rPr>
          <w:rFonts w:ascii="Arial" w:hAnsi="Arial" w:cs="Arial"/>
        </w:rPr>
        <w:t xml:space="preserve">do(a) na Rua [.......................................], cidade de [..........], estado do Paraná; </w:t>
      </w:r>
      <w:r>
        <w:rPr>
          <w:rFonts w:ascii="Arial" w:hAnsi="Arial" w:cs="Arial"/>
        </w:rPr>
        <w:t xml:space="preserve">titular da sociedade individual de advocacia que gira sob a </w:t>
      </w:r>
      <w:r>
        <w:rPr>
          <w:rFonts w:ascii="Arial" w:hAnsi="Arial" w:cs="Arial"/>
        </w:rPr>
        <w:lastRenderedPageBreak/>
        <w:t>denomin</w:t>
      </w:r>
      <w:r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ção social de </w:t>
      </w:r>
      <w:r>
        <w:rPr>
          <w:rFonts w:ascii="Arial" w:hAnsi="Arial"/>
        </w:rPr>
        <w:t xml:space="preserve"> </w:t>
      </w:r>
      <w:r>
        <w:rPr>
          <w:rFonts w:ascii="Arial" w:hAnsi="Arial"/>
          <w:shd w:val="clear" w:color="auto" w:fill="B3B3B3"/>
        </w:rPr>
        <w:t>...................</w:t>
      </w:r>
      <w:r>
        <w:rPr>
          <w:rFonts w:ascii="Arial" w:hAnsi="Arial"/>
        </w:rPr>
        <w:t xml:space="preserve">, com sede e foro na Cidade de </w:t>
      </w:r>
      <w:r>
        <w:rPr>
          <w:rFonts w:ascii="Arial" w:hAnsi="Arial"/>
          <w:shd w:val="clear" w:color="auto" w:fill="B3B3B3"/>
        </w:rPr>
        <w:t>.......</w:t>
      </w:r>
      <w:r>
        <w:rPr>
          <w:rFonts w:ascii="Arial" w:hAnsi="Arial"/>
        </w:rPr>
        <w:t>, Estado do P</w:t>
      </w:r>
      <w:r>
        <w:rPr>
          <w:rFonts w:ascii="Arial" w:hAnsi="Arial"/>
        </w:rPr>
        <w:t>a</w:t>
      </w:r>
      <w:r>
        <w:rPr>
          <w:rFonts w:ascii="Arial" w:hAnsi="Arial"/>
        </w:rPr>
        <w:t xml:space="preserve">raná, no endereço situado à </w:t>
      </w:r>
      <w:r>
        <w:rPr>
          <w:rFonts w:ascii="Arial" w:hAnsi="Arial"/>
          <w:shd w:val="clear" w:color="auto" w:fill="B3B3B3"/>
        </w:rPr>
        <w:t>.......................</w:t>
      </w:r>
      <w:r>
        <w:rPr>
          <w:rFonts w:ascii="Arial" w:hAnsi="Arial"/>
        </w:rPr>
        <w:t>, inscrita no Cadastro Nacional de Pessoas Jurídicas do Ministério da Fazenda sob o nº</w:t>
      </w:r>
      <w:r>
        <w:rPr>
          <w:rFonts w:ascii="Arial" w:hAnsi="Arial"/>
          <w:shd w:val="clear" w:color="auto" w:fill="B3B3B3"/>
        </w:rPr>
        <w:t xml:space="preserve"> ..............</w:t>
      </w:r>
      <w:r>
        <w:rPr>
          <w:rFonts w:ascii="Arial" w:hAnsi="Arial"/>
        </w:rPr>
        <w:t>, com seu ATO CONSTITUTIVO originário arquivado na Ordem dos Advogados do Brasil – S</w:t>
      </w:r>
      <w:r>
        <w:rPr>
          <w:rFonts w:ascii="Arial" w:hAnsi="Arial"/>
        </w:rPr>
        <w:t>e</w:t>
      </w:r>
      <w:r>
        <w:rPr>
          <w:rFonts w:ascii="Arial" w:hAnsi="Arial"/>
        </w:rPr>
        <w:t>ção do Paraná sob o nº</w:t>
      </w:r>
      <w:r>
        <w:rPr>
          <w:rFonts w:ascii="Arial" w:hAnsi="Arial"/>
          <w:shd w:val="clear" w:color="auto" w:fill="B3B3B3"/>
        </w:rPr>
        <w:t xml:space="preserve"> .....</w:t>
      </w:r>
      <w:r>
        <w:rPr>
          <w:rFonts w:ascii="Arial" w:hAnsi="Arial"/>
        </w:rPr>
        <w:t>, resolve constituir s</w:t>
      </w:r>
      <w:r>
        <w:rPr>
          <w:rFonts w:ascii="Arial" w:hAnsi="Arial"/>
        </w:rPr>
        <w:t>o</w:t>
      </w:r>
      <w:r>
        <w:rPr>
          <w:rFonts w:ascii="Arial" w:hAnsi="Arial"/>
        </w:rPr>
        <w:t>ciedade individ</w:t>
      </w:r>
      <w:r>
        <w:rPr>
          <w:rFonts w:ascii="Arial" w:hAnsi="Arial"/>
        </w:rPr>
        <w:t>u</w:t>
      </w:r>
      <w:r>
        <w:rPr>
          <w:rFonts w:ascii="Arial" w:hAnsi="Arial"/>
        </w:rPr>
        <w:t>al de advocacia, a ser regida pela Lei nº8.906, de 4 de julho de 1994, demais legisl</w:t>
      </w:r>
      <w:r>
        <w:rPr>
          <w:rFonts w:ascii="Arial" w:hAnsi="Arial"/>
        </w:rPr>
        <w:t>a</w:t>
      </w:r>
      <w:r>
        <w:rPr>
          <w:rFonts w:ascii="Arial" w:hAnsi="Arial"/>
        </w:rPr>
        <w:t>ções vigentes e pelas cláusulas adiante enunciadas.</w:t>
      </w:r>
    </w:p>
    <w:p w:rsidR="00A659EE" w:rsidRDefault="00A659EE" w:rsidP="00A659EE">
      <w:pPr>
        <w:jc w:val="both"/>
        <w:rPr>
          <w:rFonts w:ascii="Arial" w:hAnsi="Arial"/>
        </w:rPr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 xml:space="preserve">CLÁUSULA PRIMEIRA 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 xml:space="preserve"> DENOMINAÇÃO E SEDE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  <w:r>
        <w:t xml:space="preserve">A Sociedade ora constituída adotará a razão social de </w:t>
      </w:r>
      <w:r>
        <w:rPr>
          <w:shd w:val="clear" w:color="auto" w:fill="C0C0C0"/>
        </w:rPr>
        <w:t>[“NOME DA SOCIEDADE – SOCIEDADE INDIVIDUAL DE ADVOCACIA”]</w:t>
      </w:r>
      <w:r>
        <w:t xml:space="preserve"> e terá sede na cidade de </w:t>
      </w:r>
      <w:r>
        <w:rPr>
          <w:shd w:val="clear" w:color="auto" w:fill="C0C0C0"/>
        </w:rPr>
        <w:t>[............]</w:t>
      </w:r>
      <w:r>
        <w:t xml:space="preserve">, estado do Paraná, na Rua </w:t>
      </w:r>
      <w:r>
        <w:rPr>
          <w:shd w:val="clear" w:color="auto" w:fill="C0C0C0"/>
        </w:rPr>
        <w:t xml:space="preserve">[...............................] CEP …....... </w:t>
      </w:r>
      <w:r>
        <w:t>.</w:t>
      </w:r>
    </w:p>
    <w:p w:rsidR="00311323" w:rsidRDefault="00311323" w:rsidP="00311323">
      <w:pPr>
        <w:jc w:val="both"/>
        <w:rPr>
          <w:i/>
        </w:rPr>
      </w:pPr>
    </w:p>
    <w:p w:rsidR="00311323" w:rsidRDefault="00311323" w:rsidP="00311323">
      <w:pPr>
        <w:jc w:val="both"/>
        <w:rPr>
          <w:i/>
        </w:rPr>
      </w:pPr>
      <w:r>
        <w:rPr>
          <w:i/>
          <w:highlight w:val="lightGray"/>
        </w:rPr>
        <w:t>[NOTA: a razão social deve ser formada pelo nome do titular, completo ou parcial, s</w:t>
      </w:r>
      <w:r>
        <w:rPr>
          <w:i/>
          <w:highlight w:val="lightGray"/>
        </w:rPr>
        <w:t>e</w:t>
      </w:r>
      <w:r>
        <w:rPr>
          <w:i/>
          <w:highlight w:val="lightGray"/>
        </w:rPr>
        <w:t>guido da expressão ‘Sociedade Individual de Advocacia’. Não são admitidas abreviat</w:t>
      </w:r>
      <w:r>
        <w:rPr>
          <w:i/>
          <w:highlight w:val="lightGray"/>
        </w:rPr>
        <w:t>u</w:t>
      </w:r>
      <w:r>
        <w:rPr>
          <w:i/>
          <w:highlight w:val="lightGray"/>
        </w:rPr>
        <w:t>ras, como ‘SS’, ‘SC’, ‘SAI’, nem outras que indiquem caráter empresarial, como ‘ME’ ou ‘EPP’]</w:t>
      </w:r>
    </w:p>
    <w:p w:rsidR="00311323" w:rsidRDefault="00311323" w:rsidP="00311323">
      <w:pPr>
        <w:jc w:val="both"/>
        <w:rPr>
          <w:b/>
          <w:u w:val="single"/>
        </w:rPr>
      </w:pPr>
    </w:p>
    <w:p w:rsidR="00311323" w:rsidRDefault="00311323" w:rsidP="00311323">
      <w:pPr>
        <w:jc w:val="both"/>
        <w:rPr>
          <w:b/>
          <w:u w:val="single"/>
        </w:rPr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>CLÁUSULA SEGUNDA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 xml:space="preserve"> OBJETO</w:t>
      </w:r>
    </w:p>
    <w:p w:rsidR="00311323" w:rsidRDefault="00311323" w:rsidP="00311323">
      <w:pPr>
        <w:jc w:val="center"/>
        <w:rPr>
          <w:b/>
        </w:rPr>
      </w:pPr>
    </w:p>
    <w:p w:rsidR="00311323" w:rsidRDefault="00311323" w:rsidP="00311323">
      <w:pPr>
        <w:jc w:val="both"/>
      </w:pPr>
      <w:r>
        <w:t xml:space="preserve">A Sociedade terá por objeto a prestação de serviços </w:t>
      </w:r>
      <w:r w:rsidR="003245C3">
        <w:t>advocatícios</w:t>
      </w:r>
      <w:r>
        <w:t>, assessoria e consult</w:t>
      </w:r>
      <w:r>
        <w:t>o</w:t>
      </w:r>
      <w:r>
        <w:t>ria jurídica e demais atividades jurídicas concernentes às áreas judicial e extrajudicial, sendo vedada a consecução de qualquer outra atividade.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  <w:r>
        <w:rPr>
          <w:b/>
        </w:rPr>
        <w:t xml:space="preserve">Parágrafo único: </w:t>
      </w:r>
      <w:r>
        <w:t>A responsabilidade técnica pelo exercício da atividade profissional compete individualmente ao titular.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 xml:space="preserve">CLÁUSULA TERCEIRA 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>PRAZO</w:t>
      </w:r>
    </w:p>
    <w:p w:rsidR="00311323" w:rsidRDefault="00311323" w:rsidP="00311323">
      <w:pPr>
        <w:jc w:val="center"/>
        <w:rPr>
          <w:b/>
        </w:rPr>
      </w:pPr>
    </w:p>
    <w:p w:rsidR="001C79C1" w:rsidRPr="001C79C1" w:rsidRDefault="00311323" w:rsidP="001C79C1">
      <w:pPr>
        <w:jc w:val="both"/>
        <w:rPr>
          <w:b/>
        </w:rPr>
      </w:pPr>
      <w:r>
        <w:t xml:space="preserve">O prazo de duração é indeterminado, </w:t>
      </w:r>
      <w:r w:rsidR="001C79C1" w:rsidRPr="001C79C1">
        <w:t>com início das atividades a partir do registro originário na OAB/PR.</w:t>
      </w:r>
    </w:p>
    <w:p w:rsidR="00311323" w:rsidRDefault="00311323" w:rsidP="00311323">
      <w:pPr>
        <w:jc w:val="center"/>
        <w:rPr>
          <w:b/>
        </w:rPr>
      </w:pPr>
    </w:p>
    <w:p w:rsidR="00311323" w:rsidRDefault="00311323" w:rsidP="00311323">
      <w:pPr>
        <w:rPr>
          <w:b/>
        </w:rPr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>CLÁUSULA QUARTA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>CAPITAL SOCIAL</w:t>
      </w:r>
    </w:p>
    <w:p w:rsidR="00311323" w:rsidRDefault="00311323" w:rsidP="00311323">
      <w:pPr>
        <w:jc w:val="center"/>
        <w:rPr>
          <w:b/>
        </w:rPr>
      </w:pPr>
    </w:p>
    <w:p w:rsidR="00311323" w:rsidRDefault="00311323" w:rsidP="00311323">
      <w:pPr>
        <w:jc w:val="both"/>
        <w:rPr>
          <w:rFonts w:ascii="Cambria" w:hAnsi="Cambria" w:cs="font361"/>
        </w:rPr>
      </w:pPr>
      <w:r>
        <w:t xml:space="preserve">O capital subscrito e integralizado neste ato, em moeda corrente do país, é de R$ </w:t>
      </w:r>
      <w:r>
        <w:rPr>
          <w:shd w:val="clear" w:color="auto" w:fill="C0C0C0"/>
        </w:rPr>
        <w:t>[valor em reais] (…...................)</w:t>
      </w:r>
      <w:r>
        <w:t>.</w:t>
      </w:r>
    </w:p>
    <w:p w:rsidR="00311323" w:rsidRDefault="00311323" w:rsidP="00311323">
      <w:pPr>
        <w:jc w:val="both"/>
        <w:rPr>
          <w:b/>
          <w:u w:val="single"/>
        </w:rPr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>CLÁUSULA QUINTA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>RESPONSABILIDADE DO TITULAR</w:t>
      </w:r>
    </w:p>
    <w:p w:rsidR="00311323" w:rsidRDefault="00311323" w:rsidP="00311323">
      <w:pPr>
        <w:jc w:val="center"/>
        <w:rPr>
          <w:b/>
        </w:rPr>
      </w:pPr>
    </w:p>
    <w:p w:rsidR="00311323" w:rsidRDefault="00311323" w:rsidP="00311323">
      <w:pPr>
        <w:jc w:val="both"/>
      </w:pPr>
      <w:r>
        <w:t>Além da Sociedade, o titular responde subsidiária e ilimitadamente pelos danos caus</w:t>
      </w:r>
      <w:r>
        <w:t>a</w:t>
      </w:r>
      <w:r>
        <w:t>dos aos clientes, por ação ou omissão no exercício da advocacia, depois de esgotados os bens sociais, sem prejuízo da responsabilidade disciplinar em que possa incorrer.</w:t>
      </w:r>
    </w:p>
    <w:p w:rsidR="00311323" w:rsidRDefault="00311323" w:rsidP="00311323">
      <w:pPr>
        <w:jc w:val="both"/>
        <w:rPr>
          <w:b/>
          <w:u w:val="single"/>
        </w:rPr>
      </w:pPr>
    </w:p>
    <w:p w:rsidR="00311323" w:rsidRDefault="00311323" w:rsidP="00311323">
      <w:pPr>
        <w:jc w:val="both"/>
        <w:rPr>
          <w:b/>
          <w:u w:val="single"/>
        </w:rPr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>CLÁUSULA SEXTA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>ADMINISTRAÇÃO E REMUNERAÇÃO</w:t>
      </w:r>
    </w:p>
    <w:p w:rsidR="00311323" w:rsidRDefault="00311323" w:rsidP="00311323">
      <w:pPr>
        <w:jc w:val="center"/>
        <w:rPr>
          <w:b/>
        </w:rPr>
      </w:pPr>
    </w:p>
    <w:p w:rsidR="00311323" w:rsidRDefault="00311323" w:rsidP="00311323">
      <w:pPr>
        <w:jc w:val="both"/>
      </w:pPr>
      <w:r>
        <w:t>A administração da Sociedade será exercida pelo titular, a quem competirá a sua repr</w:t>
      </w:r>
      <w:r>
        <w:t>e</w:t>
      </w:r>
      <w:r>
        <w:t>sentação e o uso da sua denominação social.</w:t>
      </w:r>
    </w:p>
    <w:p w:rsidR="00311323" w:rsidRDefault="00311323" w:rsidP="00311323">
      <w:pPr>
        <w:jc w:val="both"/>
      </w:pPr>
      <w:r>
        <w:t xml:space="preserve"> </w:t>
      </w:r>
    </w:p>
    <w:p w:rsidR="00311323" w:rsidRDefault="00311323" w:rsidP="00311323">
      <w:pPr>
        <w:jc w:val="both"/>
      </w:pPr>
      <w:r>
        <w:rPr>
          <w:b/>
        </w:rPr>
        <w:t>Parágrafo primeiro:</w:t>
      </w:r>
      <w:r>
        <w:t xml:space="preserve"> É vedado ao titular administrador o uso da razão social em neg</w:t>
      </w:r>
      <w:r>
        <w:t>ó</w:t>
      </w:r>
      <w:r>
        <w:t>cios alheios do objeto social.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  <w:r>
        <w:rPr>
          <w:b/>
        </w:rPr>
        <w:t>Parágrafo segundo:</w:t>
      </w:r>
      <w:r>
        <w:t xml:space="preserve"> A prática de atos não inerentes ao objeto social por parte do adm</w:t>
      </w:r>
      <w:r>
        <w:t>i</w:t>
      </w:r>
      <w:r>
        <w:t>nistrador, implicará na sua responsabilização pessoal, nos termos da lei civil.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  <w:r>
        <w:rPr>
          <w:b/>
        </w:rPr>
        <w:t>Parágrafo terceiro:</w:t>
      </w:r>
      <w:r>
        <w:t xml:space="preserve"> Pelos serviços prestados à Sociedade, o administrador terá direito a remuneração, a título de “</w:t>
      </w:r>
      <w:r>
        <w:rPr>
          <w:i/>
        </w:rPr>
        <w:t>pró-labore</w:t>
      </w:r>
      <w:r>
        <w:t>”, que será fixada anualmente de acordo com as disponibilidades financeiras.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</w:p>
    <w:p w:rsidR="00311323" w:rsidRDefault="00311323" w:rsidP="00311323">
      <w:pPr>
        <w:jc w:val="center"/>
        <w:rPr>
          <w:b/>
        </w:rPr>
      </w:pPr>
      <w:r>
        <w:rPr>
          <w:b/>
        </w:rPr>
        <w:t>CLÁUSULA SÉTIMA</w:t>
      </w:r>
    </w:p>
    <w:p w:rsidR="00311323" w:rsidRDefault="00311323" w:rsidP="00311323">
      <w:pPr>
        <w:jc w:val="center"/>
        <w:rPr>
          <w:b/>
        </w:rPr>
      </w:pPr>
      <w:r>
        <w:rPr>
          <w:b/>
        </w:rPr>
        <w:t>RESULTADOS PATRIMONIAIS</w:t>
      </w:r>
    </w:p>
    <w:p w:rsidR="00311323" w:rsidRDefault="00311323" w:rsidP="00311323">
      <w:pPr>
        <w:jc w:val="both"/>
      </w:pPr>
    </w:p>
    <w:p w:rsidR="00311323" w:rsidRDefault="00311323" w:rsidP="00311323">
      <w:pPr>
        <w:jc w:val="both"/>
      </w:pPr>
      <w:r>
        <w:t>O exercício social se encerrará em 31 de dezembro de cada ano civil, com a apresent</w:t>
      </w:r>
      <w:r>
        <w:t>a</w:t>
      </w:r>
      <w:r>
        <w:t>ção do balanço patrimonial e resultado econômico do ano fiscal, cabendo ao titular os lucros ou perdas apurados.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Parágrafo único:</w:t>
      </w:r>
      <w:r>
        <w:rPr>
          <w:rFonts w:ascii="Times New Roman" w:hAnsi="Times New Roman"/>
        </w:rPr>
        <w:t xml:space="preserve"> Poderão ser levantados balanços intermediários mensais, trimestrais ou por outros períodos, para fins contábeis, para eventual distribuição de lucros ou apuração de prejuízos e/ou para outros objetivos de interesse da Sociedade.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</w:p>
    <w:p w:rsidR="00311323" w:rsidRDefault="00311323" w:rsidP="00311323">
      <w:pPr>
        <w:pStyle w:val="Corpodetexto21"/>
        <w:rPr>
          <w:rFonts w:ascii="Times New Roman" w:hAnsi="Times New Roman"/>
          <w:b/>
          <w:u w:val="single"/>
        </w:rPr>
      </w:pP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CLÁUSULA OITAVA</w:t>
      </w: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ABERTURA DE FILIAIS E SUA EXTINÇÃO</w:t>
      </w:r>
    </w:p>
    <w:p w:rsidR="00311323" w:rsidRDefault="00311323" w:rsidP="00311323">
      <w:pPr>
        <w:pStyle w:val="Corpodetexto21"/>
        <w:rPr>
          <w:rFonts w:ascii="Times New Roman" w:hAnsi="Times New Roman"/>
          <w:b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 Sociedade poderá abrir escritórios filiais em qualquer parte do território nacional, promovendo o registro da alteração de ato constitutivo também no Conselho Seccional da OAB em cujo território deva funcionar a filial.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Parágrafo único:</w:t>
      </w:r>
      <w:r>
        <w:rPr>
          <w:rFonts w:ascii="Times New Roman" w:hAnsi="Times New Roman"/>
        </w:rPr>
        <w:t xml:space="preserve"> Para o registro da filial, o titular deverá providenciar sua inscrição suplementar junto ao Conselho Seccional da OAB em que se pretende abrir a filial. </w:t>
      </w: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Heading1"/>
        <w:numPr>
          <w:ilvl w:val="0"/>
          <w:numId w:val="0"/>
        </w:numPr>
        <w:tabs>
          <w:tab w:val="left" w:pos="708"/>
        </w:tabs>
        <w:jc w:val="center"/>
        <w:rPr>
          <w:i w:val="0"/>
          <w:szCs w:val="24"/>
        </w:rPr>
      </w:pPr>
      <w:r>
        <w:rPr>
          <w:i w:val="0"/>
          <w:szCs w:val="24"/>
        </w:rPr>
        <w:t>CLÁUSULA NONA</w:t>
      </w:r>
    </w:p>
    <w:p w:rsidR="00311323" w:rsidRDefault="00311323" w:rsidP="00311323">
      <w:pPr>
        <w:pStyle w:val="Heading1"/>
        <w:numPr>
          <w:ilvl w:val="0"/>
          <w:numId w:val="0"/>
        </w:numPr>
        <w:tabs>
          <w:tab w:val="left" w:pos="708"/>
        </w:tabs>
        <w:jc w:val="center"/>
        <w:rPr>
          <w:i w:val="0"/>
          <w:szCs w:val="24"/>
        </w:rPr>
      </w:pPr>
      <w:r>
        <w:rPr>
          <w:i w:val="0"/>
          <w:szCs w:val="24"/>
        </w:rPr>
        <w:t>DA DISSOLUÇÃO E LIQUIDAÇÃO DA SOCIEDADE</w:t>
      </w:r>
    </w:p>
    <w:p w:rsidR="00311323" w:rsidRDefault="00311323" w:rsidP="00311323">
      <w:pPr>
        <w:pStyle w:val="Heading1"/>
        <w:numPr>
          <w:ilvl w:val="0"/>
          <w:numId w:val="0"/>
        </w:numPr>
        <w:tabs>
          <w:tab w:val="left" w:pos="708"/>
        </w:tabs>
        <w:rPr>
          <w:i w:val="0"/>
          <w:szCs w:val="24"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 Sociedade poderá ser dissolvida por iniciativa de seu titular, que, nessa hipótese, realizará diretamente a liquidação ou indicará um liquidante, ditando-lhe a forma de liquidação. Solvidas as dívidas e extintas as obrigações da Sociedade, o patrimônio remanescente será integralmente incorporado ao patrimônio do titular.</w:t>
      </w:r>
    </w:p>
    <w:p w:rsidR="00311323" w:rsidRDefault="00311323" w:rsidP="00311323">
      <w:pPr>
        <w:pStyle w:val="Corpodetexto21"/>
        <w:spacing w:line="276" w:lineRule="auto"/>
        <w:rPr>
          <w:rFonts w:ascii="Times New Roman" w:hAnsi="Times New Roman"/>
        </w:rPr>
      </w:pPr>
    </w:p>
    <w:p w:rsidR="00311323" w:rsidRDefault="00311323" w:rsidP="00311323">
      <w:pPr>
        <w:pStyle w:val="Corpodetexto21"/>
        <w:spacing w:line="276" w:lineRule="auto"/>
        <w:rPr>
          <w:rFonts w:ascii="Times New Roman" w:hAnsi="Times New Roman"/>
        </w:rPr>
      </w:pPr>
    </w:p>
    <w:p w:rsidR="00311323" w:rsidRDefault="00311323" w:rsidP="00311323">
      <w:pPr>
        <w:pStyle w:val="Heading1"/>
        <w:numPr>
          <w:ilvl w:val="0"/>
          <w:numId w:val="0"/>
        </w:numPr>
        <w:tabs>
          <w:tab w:val="left" w:pos="708"/>
        </w:tabs>
        <w:jc w:val="center"/>
        <w:rPr>
          <w:i w:val="0"/>
          <w:szCs w:val="24"/>
        </w:rPr>
      </w:pPr>
      <w:r>
        <w:rPr>
          <w:i w:val="0"/>
          <w:szCs w:val="24"/>
        </w:rPr>
        <w:t>CLÁUSULA DÉCIMA</w:t>
      </w:r>
    </w:p>
    <w:p w:rsidR="00311323" w:rsidRDefault="00311323" w:rsidP="00311323">
      <w:pPr>
        <w:pStyle w:val="Heading1"/>
        <w:numPr>
          <w:ilvl w:val="0"/>
          <w:numId w:val="0"/>
        </w:numPr>
        <w:tabs>
          <w:tab w:val="left" w:pos="708"/>
        </w:tabs>
        <w:jc w:val="center"/>
        <w:rPr>
          <w:i w:val="0"/>
          <w:szCs w:val="24"/>
        </w:rPr>
      </w:pPr>
      <w:r>
        <w:rPr>
          <w:i w:val="0"/>
          <w:szCs w:val="24"/>
        </w:rPr>
        <w:t>DA EXTINÇÃO DA SOCIEDADE</w:t>
      </w:r>
    </w:p>
    <w:p w:rsidR="00311323" w:rsidRDefault="00311323" w:rsidP="00311323">
      <w:pPr>
        <w:pStyle w:val="Heading1"/>
        <w:numPr>
          <w:ilvl w:val="0"/>
          <w:numId w:val="0"/>
        </w:numPr>
        <w:tabs>
          <w:tab w:val="left" w:pos="708"/>
        </w:tabs>
        <w:rPr>
          <w:b w:val="0"/>
          <w:i w:val="0"/>
          <w:szCs w:val="24"/>
        </w:rPr>
      </w:pPr>
    </w:p>
    <w:p w:rsidR="00311323" w:rsidRDefault="00311323" w:rsidP="00311323">
      <w:pPr>
        <w:pStyle w:val="BodyText"/>
        <w:jc w:val="both"/>
      </w:pPr>
      <w:r>
        <w:t>A Sociedade será extinta em consequência do falecimento do seu titular e o valor de seus haveres será apurado e liquidado com base na situação patrimonial existente à data da resolução, verificado em balanço especialmente levantado.</w:t>
      </w:r>
    </w:p>
    <w:p w:rsidR="00311323" w:rsidRDefault="00311323" w:rsidP="00311323">
      <w:pPr>
        <w:pStyle w:val="Corpodetexto21"/>
        <w:spacing w:line="276" w:lineRule="auto"/>
        <w:rPr>
          <w:rFonts w:ascii="Times New Roman" w:hAnsi="Times New Roman" w:cs="Times New Roman"/>
        </w:rPr>
      </w:pP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CLÁUSULA DÉCIMA-PRIMEIRA</w:t>
      </w: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DO FORO DE ELEIÇÃO:</w:t>
      </w:r>
    </w:p>
    <w:p w:rsidR="00311323" w:rsidRDefault="00311323" w:rsidP="00311323">
      <w:pPr>
        <w:pStyle w:val="Corpodetexto21"/>
        <w:rPr>
          <w:rFonts w:ascii="Times New Roman" w:hAnsi="Times New Roman"/>
          <w:b/>
          <w:i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Fica eleito o foro da Comarca de </w:t>
      </w:r>
      <w:r>
        <w:rPr>
          <w:rFonts w:ascii="Times New Roman" w:hAnsi="Times New Roman"/>
          <w:shd w:val="clear" w:color="auto" w:fill="C0C0C0"/>
        </w:rPr>
        <w:t>[.......]</w:t>
      </w:r>
      <w:r>
        <w:rPr>
          <w:rFonts w:ascii="Times New Roman" w:hAnsi="Times New Roman"/>
        </w:rPr>
        <w:t>, Estado do Paraná, para dirimir quaisquer questões relacionadas a este instrumento.</w:t>
      </w: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CLÁUSULA DÉCIMA-SEGUNDA</w:t>
      </w: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DAS DISPOSIÇÕES GERAIS</w:t>
      </w: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Os casos omissos neste instrumento serão resolvidos de conformidade com as disposições legais aplicáveis à espécie.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</w:rPr>
      </w:pP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Corpodetexto21"/>
        <w:rPr>
          <w:rFonts w:ascii="Times New Roman" w:hAnsi="Times New Roman"/>
        </w:rPr>
      </w:pP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CLÁUSULA DÉCIMA-TERCEIRA</w:t>
      </w: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DA DECLARAÇÃO DE HABILITAÇÃO</w:t>
      </w:r>
    </w:p>
    <w:p w:rsidR="00311323" w:rsidRDefault="00311323" w:rsidP="00311323">
      <w:pPr>
        <w:pStyle w:val="Corpodetexto21"/>
        <w:jc w:val="center"/>
        <w:rPr>
          <w:rFonts w:ascii="Times New Roman" w:hAnsi="Times New Roman"/>
          <w:b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/>
          <w:b/>
          <w:bCs/>
          <w:shd w:val="clear" w:color="auto" w:fill="C0C0C0"/>
        </w:rPr>
      </w:pPr>
      <w:r>
        <w:rPr>
          <w:rFonts w:ascii="Times New Roman" w:hAnsi="Times New Roman"/>
          <w:b/>
          <w:shd w:val="clear" w:color="auto" w:fill="C0C0C0"/>
        </w:rPr>
        <w:t xml:space="preserve"> </w:t>
      </w:r>
      <w:r>
        <w:rPr>
          <w:rFonts w:ascii="Times New Roman" w:hAnsi="Times New Roman"/>
          <w:b/>
          <w:bCs/>
          <w:shd w:val="clear" w:color="auto" w:fill="C0C0C0"/>
        </w:rPr>
        <w:t>(OPTAR POR UMA DAS ALTERNATIVAS A SEGUIR DE ACORDO COM O CASO)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  <w:shd w:val="clear" w:color="auto" w:fill="C0C0C0"/>
        </w:rPr>
      </w:pPr>
      <w:r>
        <w:rPr>
          <w:rFonts w:ascii="Times New Roman" w:hAnsi="Times New Roman"/>
          <w:b/>
          <w:shd w:val="clear" w:color="auto" w:fill="C0C0C0"/>
        </w:rPr>
        <w:t xml:space="preserve">[Alternativa 1: </w:t>
      </w:r>
      <w:r>
        <w:rPr>
          <w:rFonts w:ascii="Times New Roman" w:hAnsi="Times New Roman"/>
          <w:shd w:val="clear" w:color="auto" w:fill="C0C0C0"/>
        </w:rPr>
        <w:t>O titular declara que não está incurso em nenhum tipo legal que o impeça de exercer atividades na área jurídica, bem como declara a inexistência de impedimento ou incompatibilidade para o exercício da advocacia, na forma dos artigos 27 a 30 da Lei 8.906/1994.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  <w:shd w:val="clear" w:color="auto" w:fill="C0C0C0"/>
        </w:rPr>
      </w:pPr>
      <w:r>
        <w:rPr>
          <w:rFonts w:ascii="Times New Roman" w:hAnsi="Times New Roman"/>
          <w:b/>
          <w:shd w:val="clear" w:color="auto" w:fill="C0C0C0"/>
        </w:rPr>
        <w:t xml:space="preserve">Alternativa 2: </w:t>
      </w:r>
      <w:r>
        <w:rPr>
          <w:rFonts w:ascii="Times New Roman" w:hAnsi="Times New Roman"/>
          <w:shd w:val="clear" w:color="auto" w:fill="C0C0C0"/>
        </w:rPr>
        <w:t xml:space="preserve">O titular declara a inexistência de incompatibilidade para o exercício da advocacia, na forma dos artigos 28 e 29 da Lei 8906/1994, havendo, no entanto, o impedimento para o exercício profissional em relação a </w:t>
      </w:r>
      <w:r>
        <w:rPr>
          <w:rFonts w:ascii="Times New Roman" w:hAnsi="Times New Roman"/>
          <w:b/>
          <w:bCs/>
          <w:u w:val="single"/>
          <w:shd w:val="clear" w:color="auto" w:fill="C0C0C0"/>
        </w:rPr>
        <w:t>(***citar o órgão a que o</w:t>
      </w:r>
      <w:r>
        <w:rPr>
          <w:rFonts w:ascii="Times New Roman" w:hAnsi="Times New Roman"/>
          <w:shd w:val="clear" w:color="auto" w:fill="C0C0C0"/>
        </w:rPr>
        <w:t xml:space="preserve"> </w:t>
      </w:r>
      <w:r>
        <w:rPr>
          <w:rFonts w:ascii="Times New Roman" w:hAnsi="Times New Roman"/>
          <w:b/>
          <w:bCs/>
          <w:u w:val="single"/>
          <w:shd w:val="clear" w:color="auto" w:fill="C0C0C0"/>
        </w:rPr>
        <w:t>titular está vinculado, gerador de impedimento***</w:t>
      </w:r>
      <w:r>
        <w:rPr>
          <w:rFonts w:ascii="Times New Roman" w:hAnsi="Times New Roman"/>
          <w:b/>
          <w:bCs/>
          <w:shd w:val="clear" w:color="auto" w:fill="C0C0C0"/>
        </w:rPr>
        <w:t>)</w:t>
      </w:r>
      <w:r>
        <w:rPr>
          <w:rFonts w:ascii="Times New Roman" w:hAnsi="Times New Roman"/>
          <w:shd w:val="clear" w:color="auto" w:fill="C0C0C0"/>
        </w:rPr>
        <w:t>, na forma do artigo 30 da mesma Lei.]</w:t>
      </w:r>
    </w:p>
    <w:p w:rsidR="00311323" w:rsidRDefault="00311323" w:rsidP="00311323">
      <w:pPr>
        <w:pStyle w:val="Corpodetexto21"/>
        <w:jc w:val="both"/>
        <w:rPr>
          <w:rFonts w:ascii="Times New Roman" w:hAnsi="Times New Roman"/>
          <w:shd w:val="clear" w:color="auto" w:fill="C0C0C0"/>
        </w:rPr>
      </w:pPr>
    </w:p>
    <w:p w:rsidR="00311323" w:rsidRDefault="00311323" w:rsidP="00311323">
      <w:pPr>
        <w:pStyle w:val="Corpodetexto21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b/>
        </w:rPr>
        <w:t xml:space="preserve"> Parágrafo único</w:t>
      </w:r>
      <w:r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O advogado titular, na forma do artigo 15, § 4º, da Lei nº 8.906/1994, declara não integrar nenhuma outra sociedade de advogados ou sociedade unipessoal de advocacia com sede ou filial na mesma área territorial deste Conselho Seccional.</w:t>
      </w:r>
    </w:p>
    <w:p w:rsidR="001C1A19" w:rsidRDefault="001C1A19">
      <w:pPr>
        <w:jc w:val="both"/>
        <w:rPr>
          <w:rFonts w:ascii="Arial" w:hAnsi="Arial"/>
        </w:rPr>
      </w:pPr>
    </w:p>
    <w:p w:rsidR="00A659EE" w:rsidRDefault="00A659EE">
      <w:pPr>
        <w:jc w:val="both"/>
        <w:rPr>
          <w:rFonts w:ascii="Arial" w:hAnsi="Arial"/>
        </w:rPr>
      </w:pPr>
    </w:p>
    <w:p w:rsidR="00DD6C2B" w:rsidRPr="006C30A7" w:rsidRDefault="00DD6C2B" w:rsidP="00DD6C2B">
      <w:pPr>
        <w:autoSpaceDE w:val="0"/>
        <w:jc w:val="both"/>
        <w:rPr>
          <w:color w:val="000000"/>
        </w:rPr>
      </w:pPr>
      <w:r w:rsidRPr="006C30A7">
        <w:rPr>
          <w:color w:val="000000"/>
        </w:rPr>
        <w:t>Por estarem assim justos e contratados, firmam o presente instrumento.</w:t>
      </w:r>
    </w:p>
    <w:p w:rsidR="001C1A19" w:rsidRDefault="001C1A19">
      <w:pPr>
        <w:autoSpaceDE w:val="0"/>
        <w:jc w:val="both"/>
        <w:rPr>
          <w:rFonts w:ascii="Arial" w:hAnsi="Arial"/>
          <w:color w:val="000000"/>
        </w:rPr>
      </w:pPr>
    </w:p>
    <w:p w:rsidR="001C1A19" w:rsidRDefault="001C1A19">
      <w:pPr>
        <w:autoSpaceDE w:val="0"/>
        <w:jc w:val="both"/>
        <w:rPr>
          <w:rFonts w:ascii="Arial" w:hAnsi="Arial"/>
          <w:color w:val="000000"/>
        </w:rPr>
      </w:pPr>
    </w:p>
    <w:p w:rsidR="001C1A19" w:rsidRDefault="001C1A19">
      <w:pPr>
        <w:autoSpaceDE w:val="0"/>
        <w:jc w:val="both"/>
        <w:rPr>
          <w:rFonts w:ascii="Arial" w:hAnsi="Arial"/>
          <w:color w:val="000000"/>
          <w:shd w:val="clear" w:color="auto" w:fill="B3B3B3"/>
        </w:rPr>
      </w:pPr>
      <w:r>
        <w:rPr>
          <w:rFonts w:ascii="Arial" w:hAnsi="Arial"/>
          <w:color w:val="000000"/>
        </w:rPr>
        <w:t>C</w:t>
      </w:r>
      <w:r w:rsidR="002E45FD">
        <w:rPr>
          <w:rFonts w:ascii="Arial" w:hAnsi="Arial"/>
          <w:color w:val="000000"/>
        </w:rPr>
        <w:t>IDADE</w:t>
      </w:r>
      <w:r>
        <w:rPr>
          <w:rFonts w:ascii="Arial" w:hAnsi="Arial"/>
          <w:color w:val="000000"/>
        </w:rPr>
        <w:t>,</w:t>
      </w:r>
      <w:r>
        <w:rPr>
          <w:rFonts w:ascii="Arial" w:hAnsi="Arial"/>
          <w:color w:val="000000"/>
          <w:shd w:val="clear" w:color="auto" w:fill="B3B3B3"/>
        </w:rPr>
        <w:t xml:space="preserve"> ___ de _________________ de 20__.</w:t>
      </w:r>
    </w:p>
    <w:p w:rsidR="001C1A19" w:rsidRDefault="001C1A19">
      <w:pPr>
        <w:autoSpaceDE w:val="0"/>
        <w:jc w:val="both"/>
        <w:rPr>
          <w:rFonts w:ascii="Arial" w:hAnsi="Arial"/>
          <w:b/>
          <w:bCs/>
          <w:color w:val="808080"/>
        </w:rPr>
      </w:pPr>
    </w:p>
    <w:p w:rsidR="001C1A19" w:rsidRDefault="001C1A19">
      <w:pPr>
        <w:autoSpaceDE w:val="0"/>
        <w:jc w:val="both"/>
        <w:rPr>
          <w:rFonts w:ascii="Arial" w:hAnsi="Arial"/>
          <w:b/>
          <w:bCs/>
          <w:color w:val="808080"/>
        </w:rPr>
      </w:pPr>
    </w:p>
    <w:p w:rsidR="001C1A19" w:rsidRDefault="001C1A19">
      <w:pPr>
        <w:autoSpaceDE w:val="0"/>
        <w:jc w:val="center"/>
        <w:rPr>
          <w:rFonts w:ascii="Arial" w:hAnsi="Arial"/>
          <w:b/>
          <w:bCs/>
          <w:color w:val="808080"/>
        </w:rPr>
      </w:pPr>
    </w:p>
    <w:p w:rsidR="001C1A19" w:rsidRDefault="001C1A19">
      <w:pPr>
        <w:autoSpaceDE w:val="0"/>
        <w:jc w:val="center"/>
        <w:rPr>
          <w:rFonts w:ascii="Arial" w:hAnsi="Arial"/>
          <w:b/>
          <w:bCs/>
          <w:color w:val="808080"/>
        </w:rPr>
      </w:pPr>
      <w:r>
        <w:rPr>
          <w:rFonts w:ascii="Arial" w:hAnsi="Arial"/>
          <w:b/>
          <w:bCs/>
          <w:color w:val="808080"/>
        </w:rPr>
        <w:t xml:space="preserve">NOME DO ADVOGADO </w:t>
      </w:r>
    </w:p>
    <w:p w:rsidR="001C1A19" w:rsidRDefault="001C1A19">
      <w:pPr>
        <w:autoSpaceDE w:val="0"/>
        <w:jc w:val="center"/>
        <w:rPr>
          <w:rFonts w:ascii="Arial" w:hAnsi="Arial"/>
          <w:b/>
          <w:bCs/>
          <w:color w:val="808080"/>
        </w:rPr>
      </w:pPr>
    </w:p>
    <w:p w:rsidR="001C1A19" w:rsidRDefault="001C1A19">
      <w:pPr>
        <w:autoSpaceDE w:val="0"/>
        <w:jc w:val="center"/>
        <w:rPr>
          <w:rFonts w:ascii="Arial" w:hAnsi="Arial"/>
          <w:b/>
          <w:bCs/>
          <w:color w:val="808080"/>
        </w:rPr>
      </w:pPr>
    </w:p>
    <w:p w:rsidR="001C1A19" w:rsidRDefault="001C1A19">
      <w:pPr>
        <w:autoSpaceDE w:val="0"/>
        <w:jc w:val="center"/>
        <w:rPr>
          <w:rFonts w:ascii="Arial" w:hAnsi="Arial"/>
          <w:b/>
          <w:bCs/>
          <w:color w:val="808080"/>
        </w:rPr>
      </w:pPr>
    </w:p>
    <w:p w:rsidR="001C1A19" w:rsidRDefault="001C1A19">
      <w:pPr>
        <w:autoSpaceDE w:val="0"/>
        <w:jc w:val="center"/>
        <w:rPr>
          <w:rFonts w:ascii="Arial" w:hAnsi="Arial"/>
          <w:b/>
          <w:bCs/>
          <w:color w:val="808080"/>
        </w:rPr>
      </w:pPr>
      <w:r>
        <w:rPr>
          <w:rFonts w:ascii="Arial" w:hAnsi="Arial"/>
          <w:b/>
          <w:bCs/>
          <w:color w:val="808080"/>
        </w:rPr>
        <w:t xml:space="preserve">NOME DO ADVOGADO </w:t>
      </w:r>
    </w:p>
    <w:p w:rsidR="001C1A19" w:rsidRDefault="001C1A19">
      <w:pPr>
        <w:autoSpaceDE w:val="0"/>
        <w:jc w:val="both"/>
        <w:rPr>
          <w:rFonts w:ascii="Arial" w:hAnsi="Arial"/>
          <w:b/>
          <w:bCs/>
          <w:color w:val="808080"/>
        </w:rPr>
      </w:pPr>
    </w:p>
    <w:sectPr w:rsidR="001C1A19">
      <w:pgSz w:w="11906" w:h="16838"/>
      <w:pgMar w:top="1693" w:right="1701" w:bottom="1134" w:left="1701" w:header="113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94D" w:rsidRDefault="00D1194D">
      <w:r>
        <w:separator/>
      </w:r>
    </w:p>
  </w:endnote>
  <w:endnote w:type="continuationSeparator" w:id="0">
    <w:p w:rsidR="00D1194D" w:rsidRDefault="00D11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ont361">
    <w:altName w:val="Times New Roman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94D" w:rsidRDefault="00D1194D">
      <w:r>
        <w:separator/>
      </w:r>
    </w:p>
  </w:footnote>
  <w:footnote w:type="continuationSeparator" w:id="0">
    <w:p w:rsidR="00D1194D" w:rsidRDefault="00D119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kAnnotations="0"/>
  <w:doNotTrackMoves/>
  <w:defaultTabStop w:val="708"/>
  <w:autoHyphenation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D9C"/>
    <w:rsid w:val="000442F2"/>
    <w:rsid w:val="00054E26"/>
    <w:rsid w:val="00096223"/>
    <w:rsid w:val="000A2E14"/>
    <w:rsid w:val="00197142"/>
    <w:rsid w:val="001B26D5"/>
    <w:rsid w:val="001C1A19"/>
    <w:rsid w:val="001C79C1"/>
    <w:rsid w:val="002269BC"/>
    <w:rsid w:val="00287126"/>
    <w:rsid w:val="002875CD"/>
    <w:rsid w:val="002E45FD"/>
    <w:rsid w:val="00311323"/>
    <w:rsid w:val="00315067"/>
    <w:rsid w:val="003245C3"/>
    <w:rsid w:val="003409A1"/>
    <w:rsid w:val="00567438"/>
    <w:rsid w:val="005E4156"/>
    <w:rsid w:val="006136D9"/>
    <w:rsid w:val="00632616"/>
    <w:rsid w:val="006C30A7"/>
    <w:rsid w:val="006E5945"/>
    <w:rsid w:val="0078283F"/>
    <w:rsid w:val="00817D4A"/>
    <w:rsid w:val="00841DE0"/>
    <w:rsid w:val="00913C09"/>
    <w:rsid w:val="00950CF5"/>
    <w:rsid w:val="009C52DC"/>
    <w:rsid w:val="00A332A0"/>
    <w:rsid w:val="00A61563"/>
    <w:rsid w:val="00A659EE"/>
    <w:rsid w:val="00AD4921"/>
    <w:rsid w:val="00B463A3"/>
    <w:rsid w:val="00CF02E1"/>
    <w:rsid w:val="00D1194D"/>
    <w:rsid w:val="00D2094E"/>
    <w:rsid w:val="00D62D9C"/>
    <w:rsid w:val="00DD6C2B"/>
    <w:rsid w:val="00DF6159"/>
    <w:rsid w:val="00E1375A"/>
    <w:rsid w:val="00E4140C"/>
    <w:rsid w:val="00E97CBD"/>
    <w:rsid w:val="00EE33DC"/>
    <w:rsid w:val="00FB37EC"/>
    <w:rsid w:val="00FB411F"/>
    <w:rsid w:val="00FE149E"/>
    <w:rsid w:val="00FE433A"/>
    <w:rsid w:val="00FE77EE"/>
    <w:rsid w:val="00FF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5:chartTrackingRefBased/>
  <w15:docId w15:val="{F3BC4EF3-B942-462D-845F-0A626D869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pt-BR" w:eastAsia="ar-SA"/>
    </w:rPr>
  </w:style>
  <w:style w:type="paragraph" w:styleId="Heading1">
    <w:name w:val="heading 1"/>
    <w:basedOn w:val="Normal"/>
    <w:next w:val="BodyText"/>
    <w:link w:val="Heading1Char"/>
    <w:qFormat/>
    <w:rsid w:val="00311323"/>
    <w:pPr>
      <w:keepNext/>
      <w:numPr>
        <w:numId w:val="1"/>
      </w:numPr>
      <w:suppressAutoHyphens/>
      <w:jc w:val="both"/>
      <w:outlineLvl w:val="0"/>
    </w:pPr>
    <w:rPr>
      <w:b/>
      <w:i/>
      <w:kern w:val="2"/>
      <w:szCs w:val="20"/>
    </w:rPr>
  </w:style>
  <w:style w:type="character" w:default="1" w:styleId="DefaultParagraphFont">
    <w:name w:val="Default Paragraph Font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Fontepargpadro1">
    <w:name w:val="Fonte parág. padrão1"/>
  </w:style>
  <w:style w:type="paragraph" w:customStyle="1" w:styleId="Ttulo1">
    <w:name w:val="Título1"/>
    <w:basedOn w:val="Normal"/>
    <w:next w:val="BodyText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Title">
    <w:name w:val="Title"/>
    <w:basedOn w:val="Normal"/>
    <w:next w:val="Subtitle"/>
    <w:qFormat/>
    <w:pPr>
      <w:jc w:val="center"/>
    </w:pPr>
    <w:rPr>
      <w:sz w:val="28"/>
    </w:rPr>
  </w:style>
  <w:style w:type="paragraph" w:styleId="Subtitle">
    <w:name w:val="Subtitle"/>
    <w:basedOn w:val="Ttulo1"/>
    <w:next w:val="BodyText"/>
    <w:qFormat/>
    <w:pPr>
      <w:jc w:val="center"/>
    </w:pPr>
    <w:rPr>
      <w:i/>
      <w:iCs/>
    </w:rPr>
  </w:style>
  <w:style w:type="paragraph" w:styleId="Header">
    <w:name w:val="header"/>
    <w:basedOn w:val="Normal"/>
    <w:pPr>
      <w:suppressLineNumbers/>
      <w:tabs>
        <w:tab w:val="center" w:pos="4252"/>
        <w:tab w:val="right" w:pos="8504"/>
      </w:tabs>
    </w:pPr>
  </w:style>
  <w:style w:type="paragraph" w:styleId="Footer">
    <w:name w:val="footer"/>
    <w:basedOn w:val="Normal"/>
    <w:pPr>
      <w:suppressLineNumbers/>
      <w:tabs>
        <w:tab w:val="center" w:pos="4819"/>
        <w:tab w:val="right" w:pos="9638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3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33DC"/>
    <w:rPr>
      <w:rFonts w:ascii="Tahoma" w:hAnsi="Tahoma" w:cs="Tahoma"/>
      <w:sz w:val="16"/>
      <w:szCs w:val="16"/>
      <w:lang w:eastAsia="ar-SA"/>
    </w:rPr>
  </w:style>
  <w:style w:type="character" w:customStyle="1" w:styleId="Heading1Char">
    <w:name w:val="Heading 1 Char"/>
    <w:link w:val="Heading1"/>
    <w:rsid w:val="00311323"/>
    <w:rPr>
      <w:b/>
      <w:i/>
      <w:kern w:val="2"/>
      <w:sz w:val="24"/>
      <w:lang w:eastAsia="ar-SA"/>
    </w:rPr>
  </w:style>
  <w:style w:type="paragraph" w:customStyle="1" w:styleId="Corpodetexto21">
    <w:name w:val="Corpo de texto 21"/>
    <w:basedOn w:val="Normal"/>
    <w:rsid w:val="00311323"/>
    <w:pPr>
      <w:suppressAutoHyphens/>
    </w:pPr>
    <w:rPr>
      <w:rFonts w:ascii="Cambria" w:eastAsia="Lucida Sans Unicode" w:hAnsi="Cambria" w:cs="font361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45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1210</Words>
  <Characters>6898</Characters>
  <Application>Microsoft Office Word</Application>
  <DocSecurity>4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Nº ALTERAÇÃO CONTRATUAL</vt:lpstr>
    </vt:vector>
  </TitlesOfParts>
  <Company>Microsoft</Company>
  <LinksUpToDate>false</LinksUpToDate>
  <CharactersWithSpaces>8092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Nº ALTERAÇÃO CONTRATUAL</dc:title>
  <dc:subject/>
  <dc:creator>Denise</dc:creator>
  <cp:keywords/>
  <cp:lastModifiedBy>word</cp:lastModifiedBy>
  <cp:revision>2</cp:revision>
  <cp:lastPrinted>2017-06-05T13:57:00Z</cp:lastPrinted>
  <dcterms:created xsi:type="dcterms:W3CDTF">2023-02-03T20:53:00Z</dcterms:created>
  <dcterms:modified xsi:type="dcterms:W3CDTF">2023-02-03T20:53:00Z</dcterms:modified>
</cp:coreProperties>
</file>